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3C0" w:rsidRDefault="009910B6" w:rsidP="009910B6">
      <w:pPr>
        <w:pStyle w:val="Ttulo"/>
        <w:jc w:val="center"/>
        <w:rPr>
          <w:lang w:val="es-ES"/>
        </w:rPr>
      </w:pPr>
      <w:r>
        <w:rPr>
          <w:lang w:val="es-ES"/>
        </w:rPr>
        <w:t>Formulario de autorización</w:t>
      </w:r>
    </w:p>
    <w:p w:rsidR="009910B6" w:rsidRDefault="009910B6" w:rsidP="009910B6">
      <w:pPr>
        <w:pStyle w:val="Ttulo"/>
        <w:jc w:val="center"/>
        <w:rPr>
          <w:lang w:val="es-ES"/>
        </w:rPr>
      </w:pPr>
      <w:r>
        <w:rPr>
          <w:lang w:val="es-ES"/>
        </w:rPr>
        <w:t>Retorno a clases presenciales</w:t>
      </w:r>
    </w:p>
    <w:p w:rsidR="009910B6" w:rsidRDefault="009910B6" w:rsidP="009910B6">
      <w:pPr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  <w:r w:rsidRPr="009910B6">
        <w:rPr>
          <w:sz w:val="28"/>
          <w:szCs w:val="28"/>
          <w:lang w:val="es-ES"/>
        </w:rPr>
        <w:t>Yo _______________________________________________, apoderado/padre/cuidador legal del alumno de nombre ___________________________________________</w:t>
      </w:r>
      <w:r>
        <w:rPr>
          <w:sz w:val="28"/>
          <w:szCs w:val="28"/>
          <w:lang w:val="es-ES"/>
        </w:rPr>
        <w:t>_, que asiste al nivel _____________ de letra ____, autorizo al menor nombrado a asistir a clases presenciales en el Instituto Regional Federico Errázuriz.</w:t>
      </w: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 leído el Protocolo de Retorno a Clases Presenciales, estoy de acuerdo con las condiciones y cuidados sanitarios que dispondrá el establecimiento, y me comprometo a seguir las recomendaciones y normas sanitarias que se solicitan a los apoderados y alumnos.</w:t>
      </w: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both"/>
        <w:rPr>
          <w:sz w:val="28"/>
          <w:szCs w:val="28"/>
          <w:lang w:val="es-ES"/>
        </w:rPr>
      </w:pPr>
    </w:p>
    <w:p w:rsidR="009910B6" w:rsidRDefault="009910B6" w:rsidP="009910B6">
      <w:pPr>
        <w:spacing w:line="48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</w:t>
      </w:r>
    </w:p>
    <w:p w:rsidR="009910B6" w:rsidRPr="009910B6" w:rsidRDefault="009910B6" w:rsidP="009910B6">
      <w:pPr>
        <w:spacing w:line="480" w:lineRule="auto"/>
        <w:jc w:val="center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Firma apoderado</w:t>
      </w:r>
      <w:proofErr w:type="gramEnd"/>
    </w:p>
    <w:sectPr w:rsidR="009910B6" w:rsidRPr="00991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534" w:rsidRDefault="00F27534" w:rsidP="009910B6">
      <w:r>
        <w:separator/>
      </w:r>
    </w:p>
  </w:endnote>
  <w:endnote w:type="continuationSeparator" w:id="0">
    <w:p w:rsidR="00F27534" w:rsidRDefault="00F27534" w:rsidP="0099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534" w:rsidRDefault="00F27534" w:rsidP="009910B6">
      <w:r>
        <w:separator/>
      </w:r>
    </w:p>
  </w:footnote>
  <w:footnote w:type="continuationSeparator" w:id="0">
    <w:p w:rsidR="00F27534" w:rsidRDefault="00F27534" w:rsidP="0099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0B6" w:rsidRDefault="009910B6">
    <w:pPr>
      <w:pStyle w:val="Encabezado"/>
    </w:pPr>
    <w:r>
      <w:rPr>
        <w:noProof/>
      </w:rPr>
      <w:drawing>
        <wp:inline distT="0" distB="0" distL="0" distR="0">
          <wp:extent cx="826265" cy="82626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52" cy="8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0B6" w:rsidRDefault="00991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B6"/>
    <w:rsid w:val="005063C0"/>
    <w:rsid w:val="009910B6"/>
    <w:rsid w:val="00F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03081"/>
  <w15:chartTrackingRefBased/>
  <w15:docId w15:val="{4D3EA580-DD64-B947-88BE-BE74386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91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91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0B6"/>
  </w:style>
  <w:style w:type="paragraph" w:styleId="Piedepgina">
    <w:name w:val="footer"/>
    <w:basedOn w:val="Normal"/>
    <w:link w:val="PiedepginaCar"/>
    <w:uiPriority w:val="99"/>
    <w:unhideWhenUsed/>
    <w:rsid w:val="00991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navarro cox</dc:creator>
  <cp:keywords/>
  <dc:description/>
  <cp:lastModifiedBy>javiera navarro cox</cp:lastModifiedBy>
  <cp:revision>1</cp:revision>
  <dcterms:created xsi:type="dcterms:W3CDTF">2020-10-21T16:27:00Z</dcterms:created>
  <dcterms:modified xsi:type="dcterms:W3CDTF">2020-10-21T16:34:00Z</dcterms:modified>
</cp:coreProperties>
</file>